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7D23" w14:textId="16593194" w:rsidR="00BD23CB" w:rsidRPr="00BD23CB" w:rsidRDefault="00BD23CB" w:rsidP="00BD23CB">
      <w:pPr>
        <w:spacing w:after="150" w:line="240" w:lineRule="auto"/>
        <w:outlineLvl w:val="0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sv-SE"/>
        </w:rPr>
        <w:t>Placering &amp; skötsel</w:t>
      </w: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 </w:t>
      </w:r>
    </w:p>
    <w:p w14:paraId="17E58261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color w:val="000000"/>
          <w:sz w:val="27"/>
          <w:szCs w:val="27"/>
          <w:lang w:eastAsia="sv-SE"/>
        </w:rPr>
      </w:pPr>
      <w:r w:rsidRPr="00BD23CB">
        <w:rPr>
          <w:rFonts w:ascii="Open Sans" w:eastAsia="Times New Roman" w:hAnsi="Open Sans" w:cs="Open Sans"/>
          <w:b/>
          <w:bCs/>
          <w:i/>
          <w:iCs/>
          <w:color w:val="000000"/>
          <w:sz w:val="24"/>
          <w:szCs w:val="24"/>
          <w:lang w:eastAsia="sv-SE"/>
        </w:rPr>
        <w:t>Brandvarnaren är en billig livförsäkring och en självklar del i hemmet.</w:t>
      </w:r>
      <w:r w:rsidRPr="00BD23CB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sv-SE"/>
        </w:rPr>
        <w:t>  </w:t>
      </w:r>
    </w:p>
    <w:p w14:paraId="5AC794D5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sv-SE"/>
        </w:rPr>
        <w:t>Hur många brandvarnare behöver jag?</w:t>
      </w:r>
    </w:p>
    <w:p w14:paraId="35A5A82A" w14:textId="77777777" w:rsidR="00BD23CB" w:rsidRPr="00BD23CB" w:rsidRDefault="00BD23CB" w:rsidP="00BD2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Du bör ha en brandvarnare på varje våningsplan i din bostad.</w:t>
      </w:r>
    </w:p>
    <w:p w14:paraId="2F31259B" w14:textId="77777777" w:rsidR="00BD23CB" w:rsidRPr="00BD23CB" w:rsidRDefault="00BD23CB" w:rsidP="00BD2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Brandvarnaren täcker upp ett område på ca 40 m2, men det kan variera beroende på planlösning. </w:t>
      </w:r>
    </w:p>
    <w:p w14:paraId="0B7C76B1" w14:textId="77777777" w:rsidR="00BD23CB" w:rsidRPr="00BD23CB" w:rsidRDefault="00BD23CB" w:rsidP="00BD2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Brandvarnarna bör placeras i anslutning av sovrum, hall, eller andra centrala platser i sin bostad med bra upptagningsområde.</w:t>
      </w:r>
    </w:p>
    <w:p w14:paraId="40E20D70" w14:textId="77777777" w:rsidR="00BD23CB" w:rsidRPr="00BD23CB" w:rsidRDefault="00BD23CB" w:rsidP="00BD2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Brandvarnarna skall uppfylla EN 14604 standarden och vara CE märkt. Märkningen finns på förpackning / brandvarnaren / manualen.</w:t>
      </w:r>
    </w:p>
    <w:p w14:paraId="3B2A50D0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 </w:t>
      </w:r>
    </w:p>
    <w:p w14:paraId="616B0E35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sv-SE"/>
        </w:rPr>
        <w:t>Var skall en brandvarnare monteras?</w:t>
      </w:r>
    </w:p>
    <w:p w14:paraId="630CEE81" w14:textId="77777777" w:rsidR="00BD23CB" w:rsidRPr="00BD23CB" w:rsidRDefault="00BD23CB" w:rsidP="00BD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En brandvarnare skall placeras i tak, den högsta punkten är lämpligast alternativt centralt placerad i hall / korridor eller liknande. Det beror på att varm rök stiger och lägger sig under innertaket.</w:t>
      </w:r>
    </w:p>
    <w:p w14:paraId="0226B03F" w14:textId="77777777" w:rsidR="00BD23CB" w:rsidRPr="00BD23CB" w:rsidRDefault="00BD23CB" w:rsidP="00BD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Minst en brandvarnare på varje våningsplan – exempelvis ovanför trappan till övervåningen.</w:t>
      </w:r>
    </w:p>
    <w:p w14:paraId="21440B26" w14:textId="77777777" w:rsidR="00BD23CB" w:rsidRPr="00BD23CB" w:rsidRDefault="00BD23CB" w:rsidP="00BD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Undvik att placera brandvarnaren på vägg (luftfickor försämrar upptagningsområdet)</w:t>
      </w:r>
    </w:p>
    <w:p w14:paraId="4A6C755E" w14:textId="77777777" w:rsidR="00BD23CB" w:rsidRPr="00BD23CB" w:rsidRDefault="00BD23CB" w:rsidP="00BD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Placera brandvarnare med minst 50 cm fritt utrymme runt om.</w:t>
      </w:r>
    </w:p>
    <w:p w14:paraId="3DDF6958" w14:textId="77777777" w:rsidR="00BD23CB" w:rsidRPr="00BD23CB" w:rsidRDefault="00BD23CB" w:rsidP="00BD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Undvik att placera brandvarnare nära ventilationsutrymmen, fläktar </w:t>
      </w:r>
      <w:proofErr w:type="gramStart"/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etc.</w:t>
      </w:r>
      <w:proofErr w:type="gramEnd"/>
    </w:p>
    <w:p w14:paraId="3ED938C6" w14:textId="77777777" w:rsidR="00BD23CB" w:rsidRPr="00BD23CB" w:rsidRDefault="00BD23CB" w:rsidP="00BD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Placering i badrum, garage och nära spisfläktar kan förorsaka onödiga falsklarm. </w:t>
      </w:r>
    </w:p>
    <w:p w14:paraId="2E63DBAC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 </w:t>
      </w:r>
    </w:p>
    <w:p w14:paraId="47EF23DC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sv-SE"/>
        </w:rPr>
        <w:t>Kontroll &amp; skötselråd</w:t>
      </w:r>
    </w:p>
    <w:p w14:paraId="3C3F889D" w14:textId="77777777" w:rsidR="00BD23CB" w:rsidRPr="00BD23CB" w:rsidRDefault="00BD23CB" w:rsidP="00BD2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Dammsug gärna brandvarnaren någon gång / år med ett plastmunstycke.</w:t>
      </w:r>
    </w:p>
    <w:p w14:paraId="6C68B2C5" w14:textId="77777777" w:rsidR="00BD23CB" w:rsidRPr="00BD23CB" w:rsidRDefault="00BD23CB" w:rsidP="00BD2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En bra regel är att byta batteri 1 gång / år, </w:t>
      </w:r>
      <w:proofErr w:type="gramStart"/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1:a</w:t>
      </w:r>
      <w:proofErr w:type="gramEnd"/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advent kan vara en bra regel. Alternativt kan vi rekommendera så kallade ”litium” batterier som håller </w:t>
      </w:r>
      <w:proofErr w:type="gramStart"/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6-8</w:t>
      </w:r>
      <w:proofErr w:type="gramEnd"/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år. Ultra Life är ett rekommenderat varumärke på batteri. Tänk på att alla brandvarnare inte klarar av litiumbatterier. Dubbelkolla manualen innan du byter.</w:t>
      </w:r>
    </w:p>
    <w:p w14:paraId="079F1134" w14:textId="77777777" w:rsidR="00BD23CB" w:rsidRPr="00BD23CB" w:rsidRDefault="00BD23CB" w:rsidP="00BD2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Kontrollera regelbundet din brandvarnare, ett par gånger / år eller efter det att man varit bortrest en tid.</w:t>
      </w:r>
    </w:p>
    <w:p w14:paraId="7C639F13" w14:textId="77777777" w:rsidR="00BD23CB" w:rsidRPr="00BD23CB" w:rsidRDefault="00BD23CB" w:rsidP="00BD2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En brandvarnare bör bytas ut efter </w:t>
      </w:r>
      <w:proofErr w:type="gramStart"/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8-10</w:t>
      </w:r>
      <w:proofErr w:type="gramEnd"/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år, smuts, damm och fettpartiklar kan påverka brandvarnaren negativt.</w:t>
      </w:r>
    </w:p>
    <w:p w14:paraId="14DA9C08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 </w:t>
      </w:r>
    </w:p>
    <w:p w14:paraId="21A0A9C3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sv-SE"/>
        </w:rPr>
        <w:t>Hur testar man själv en brandvarnare?</w:t>
      </w:r>
    </w:p>
    <w:p w14:paraId="2B9D62ED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Du kan göra en enkel test genom att trycka in ”testknappen”, då skall brandvarnaren tjuta. Vill man prova brandvarnaren med rök, så rekommenderar vi att göra detta i ett utrymme som lätt kan ventileras efteråt.</w:t>
      </w:r>
    </w:p>
    <w:p w14:paraId="4FE8E3B5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lastRenderedPageBreak/>
        <w:t>Hjälpmedel:  Använd bunke eller hink</w:t>
      </w:r>
    </w:p>
    <w:p w14:paraId="347466C7" w14:textId="77777777" w:rsidR="00BD23CB" w:rsidRPr="00BD23CB" w:rsidRDefault="00BD23CB" w:rsidP="00BD2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Sätt eld på papper/tyg eller liknande på en plan yta.</w:t>
      </w:r>
    </w:p>
    <w:p w14:paraId="7097B9D4" w14:textId="77777777" w:rsidR="00BD23CB" w:rsidRPr="00BD23CB" w:rsidRDefault="00BD23CB" w:rsidP="00BD2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Släck den lilla branden så rök uppstår.</w:t>
      </w:r>
    </w:p>
    <w:p w14:paraId="07C0FC8B" w14:textId="77777777" w:rsidR="00BD23CB" w:rsidRPr="00BD23CB" w:rsidRDefault="00BD23CB" w:rsidP="00BD2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Placera bunke/hink över röken och lägg in en brandvarnare – den bör starta relativt omgående eller inom </w:t>
      </w:r>
      <w:proofErr w:type="gramStart"/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10-20</w:t>
      </w:r>
      <w:proofErr w:type="gramEnd"/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sekunder.</w:t>
      </w:r>
    </w:p>
    <w:p w14:paraId="11A52429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Denna test kan tyckas vara omständlig, men det är samtidigt viktigt att ”simulera” en rökutveckling i kombination med brandvarnarens funktioner och utformning.</w:t>
      </w:r>
    </w:p>
    <w:p w14:paraId="0768ED33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En brandvarnare ”matas” med rök uppifrån och ner in i brandvarnaren om den är riktigt placerad i tak, att testa/prova en brandvarnare med röken från ett släckt ljus/tändsticka eller för den delen cigarettrök är INTE att rekommendera, och ger heller inte ett verkligt händelseförlopp.</w:t>
      </w:r>
    </w:p>
    <w:p w14:paraId="5F6068C2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 </w:t>
      </w:r>
    </w:p>
    <w:p w14:paraId="109FD344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sv-SE"/>
        </w:rPr>
        <w:t>Vad gör jag med min gamla brandvarnare?</w:t>
      </w:r>
    </w:p>
    <w:p w14:paraId="5E7883AF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Brandvarnare hör till de produkter som ska sorteras som elektronikavfall på en återvinningsstation.</w:t>
      </w: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br/>
        <w:t>Ta ur batteriet och sortera det för sig. Du kan också lämna tillbaka brandvarnaren till butiken när du köper en</w:t>
      </w:r>
      <w:r w:rsidRPr="00BD23CB">
        <w:rPr>
          <w:rFonts w:ascii="Open Sans" w:eastAsia="Times New Roman" w:hAnsi="Open Sans" w:cs="Open Sans"/>
          <w:color w:val="000000"/>
          <w:sz w:val="24"/>
          <w:szCs w:val="24"/>
          <w:lang w:eastAsia="sv-SE"/>
        </w:rPr>
        <w:t> ny.</w:t>
      </w:r>
    </w:p>
    <w:p w14:paraId="5060C251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 </w:t>
      </w:r>
    </w:p>
    <w:p w14:paraId="2B0B6CED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sv-SE"/>
        </w:rPr>
        <w:t>Har jag ett bra brandskydd hemma?</w:t>
      </w:r>
    </w:p>
    <w:p w14:paraId="705E8F38" w14:textId="77777777" w:rsidR="00BD23CB" w:rsidRPr="00BD23CB" w:rsidRDefault="00BD23CB" w:rsidP="00BD23CB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En eller ett par brandvarnare är bättre än inget och ger ett grundläggande skydd/bevakning i händelse av brand i bostaden, och varnar i tid för säker utrymning. Ett fullgott brandskydd för hemmet bör kompletteras med:</w:t>
      </w:r>
    </w:p>
    <w:p w14:paraId="76A9505A" w14:textId="77777777" w:rsidR="00BD23CB" w:rsidRPr="00BD23CB" w:rsidRDefault="00BD23CB" w:rsidP="00BD2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En eller flera brandvarnare på alla våningsplan beroende på boendeyta.</w:t>
      </w:r>
    </w:p>
    <w:p w14:paraId="587C7405" w14:textId="77777777" w:rsidR="00BD23CB" w:rsidRPr="00BD23CB" w:rsidRDefault="00BD23CB" w:rsidP="00BD2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Brandsläckare, pulver 6 Kg, 1 på varje våningsplan</w:t>
      </w:r>
    </w:p>
    <w:p w14:paraId="397BD03D" w14:textId="77777777" w:rsidR="00BD23CB" w:rsidRPr="00BD23CB" w:rsidRDefault="00BD23CB" w:rsidP="00BD2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BD23C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Brandfilt, storlek 120 x 120 cm alt 120 x 180</w:t>
      </w:r>
    </w:p>
    <w:p w14:paraId="5F03BCEB" w14:textId="77777777" w:rsidR="00B70357" w:rsidRDefault="00B70357"/>
    <w:sectPr w:rsidR="00B7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06EB2"/>
    <w:multiLevelType w:val="multilevel"/>
    <w:tmpl w:val="E692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6002A2"/>
    <w:multiLevelType w:val="multilevel"/>
    <w:tmpl w:val="5764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B03473"/>
    <w:multiLevelType w:val="multilevel"/>
    <w:tmpl w:val="A88E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FF5A6F"/>
    <w:multiLevelType w:val="multilevel"/>
    <w:tmpl w:val="4B48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46840"/>
    <w:multiLevelType w:val="multilevel"/>
    <w:tmpl w:val="4636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5972751">
    <w:abstractNumId w:val="4"/>
  </w:num>
  <w:num w:numId="2" w16cid:durableId="86510713">
    <w:abstractNumId w:val="2"/>
  </w:num>
  <w:num w:numId="3" w16cid:durableId="661813090">
    <w:abstractNumId w:val="1"/>
  </w:num>
  <w:num w:numId="4" w16cid:durableId="869031496">
    <w:abstractNumId w:val="3"/>
  </w:num>
  <w:num w:numId="5" w16cid:durableId="109543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CB"/>
    <w:rsid w:val="00AD4DED"/>
    <w:rsid w:val="00B70357"/>
    <w:rsid w:val="00BD23CB"/>
    <w:rsid w:val="00C5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C0D5"/>
  <w15:chartTrackingRefBased/>
  <w15:docId w15:val="{FC5AF9BD-881A-43F2-BC05-357D4CC7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D2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BD23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23C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D23CB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D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ysiwyg-font-size-medium">
    <w:name w:val="wysiwyg-font-size-medium"/>
    <w:basedOn w:val="Standardstycketeckensnitt"/>
    <w:rsid w:val="00BD23CB"/>
  </w:style>
  <w:style w:type="character" w:styleId="Betoning">
    <w:name w:val="Emphasis"/>
    <w:basedOn w:val="Standardstycketeckensnitt"/>
    <w:uiPriority w:val="20"/>
    <w:qFormat/>
    <w:rsid w:val="00BD23CB"/>
    <w:rPr>
      <w:i/>
      <w:iCs/>
    </w:rPr>
  </w:style>
  <w:style w:type="character" w:styleId="Stark">
    <w:name w:val="Strong"/>
    <w:basedOn w:val="Standardstycketeckensnitt"/>
    <w:uiPriority w:val="22"/>
    <w:qFormat/>
    <w:rsid w:val="00BD2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Andemore</dc:creator>
  <cp:keywords/>
  <dc:description/>
  <cp:lastModifiedBy>Per Andemore</cp:lastModifiedBy>
  <cp:revision>1</cp:revision>
  <dcterms:created xsi:type="dcterms:W3CDTF">2023-04-10T06:13:00Z</dcterms:created>
  <dcterms:modified xsi:type="dcterms:W3CDTF">2023-04-10T06:14:00Z</dcterms:modified>
</cp:coreProperties>
</file>